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39" w:rsidRDefault="00695B2C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admin\Pictures\Сканы\Скан_20230920 (7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Сканы\Скан_20230920 (7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5B2C" w:rsidRPr="00A112E5" w:rsidRDefault="00695B2C" w:rsidP="00695B2C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>Календарно-тематическое планирование</w:t>
      </w:r>
    </w:p>
    <w:p w:rsidR="00695B2C" w:rsidRPr="00445C81" w:rsidRDefault="00695B2C" w:rsidP="00695B2C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«Литературное чтение на родном языке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1-4  классы на </w:t>
      </w:r>
      <w:r>
        <w:rPr>
          <w:rFonts w:ascii="Times New Roman" w:hAnsi="Times New Roman" w:cs="Times New Roman"/>
          <w:sz w:val="24"/>
          <w:szCs w:val="24"/>
          <w:lang w:val="tt-RU"/>
        </w:rPr>
        <w:t>основании учебного плана на 2023-2024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учебный год.</w:t>
      </w:r>
      <w:r w:rsidRPr="00FF023B">
        <w:rPr>
          <w:rFonts w:ascii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sz w:val="24"/>
          <w:szCs w:val="24"/>
          <w:lang w:val="tt-RU"/>
        </w:rPr>
        <w:t xml:space="preserve">Разработано с учетом рабочей программы воспитания.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>е предмета отводится 1 час в неделю. В год 34 часа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. Для освоения рабочей </w:t>
      </w:r>
      <w:r>
        <w:rPr>
          <w:rFonts w:ascii="Times New Roman" w:hAnsi="Times New Roman" w:cs="Times New Roman"/>
          <w:sz w:val="24"/>
          <w:szCs w:val="24"/>
          <w:lang w:val="tt-RU"/>
        </w:rPr>
        <w:t>программы учебного предмета в 3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классе используется учебник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Татарский язык. 3 класс: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Күңелле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татар теле. (“Увлекательный  татарский язык”</w:t>
      </w:r>
      <w:proofErr w:type="gramStart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Учебник по татарскому языку и чтению для русскоязычных  учащихся  3  класса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четырѐхлетней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 начальной школы. В 2-х частях.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Р.З.Хайдарова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Г.М.Ахметзянова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Л.А.Гиниятуллина</w:t>
      </w:r>
      <w:proofErr w:type="spellEnd"/>
      <w:proofErr w:type="gramStart"/>
      <w:r w:rsidRPr="006A6282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6A6282">
        <w:rPr>
          <w:rFonts w:ascii="Times New Roman" w:eastAsia="Times New Roman" w:hAnsi="Times New Roman" w:cs="Times New Roman"/>
          <w:sz w:val="24"/>
          <w:szCs w:val="24"/>
        </w:rPr>
        <w:t xml:space="preserve">Казань: </w:t>
      </w:r>
      <w:proofErr w:type="spellStart"/>
      <w:r w:rsidRPr="006A6282">
        <w:rPr>
          <w:rFonts w:ascii="Times New Roman" w:eastAsia="Times New Roman" w:hAnsi="Times New Roman" w:cs="Times New Roman"/>
          <w:sz w:val="24"/>
          <w:szCs w:val="24"/>
        </w:rPr>
        <w:t>Татармультфильм</w:t>
      </w:r>
      <w:proofErr w:type="spellEnd"/>
      <w:r w:rsidRPr="006A6282">
        <w:rPr>
          <w:rFonts w:ascii="Times New Roman" w:eastAsia="Times New Roman" w:hAnsi="Times New Roman" w:cs="Times New Roman"/>
          <w:sz w:val="24"/>
          <w:szCs w:val="24"/>
        </w:rPr>
        <w:t>, 2013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5"/>
        <w:gridCol w:w="10148"/>
        <w:gridCol w:w="1353"/>
        <w:gridCol w:w="1134"/>
        <w:gridCol w:w="1276"/>
      </w:tblGrid>
      <w:tr w:rsidR="00695B2C" w:rsidRPr="007B0869" w:rsidTr="005D2A78">
        <w:trPr>
          <w:trHeight w:val="255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695B2C" w:rsidRPr="007B0869" w:rsidRDefault="00695B2C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№</w:t>
            </w:r>
          </w:p>
        </w:tc>
        <w:tc>
          <w:tcPr>
            <w:tcW w:w="10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695B2C" w:rsidRPr="007B0869" w:rsidRDefault="00695B2C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                                    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урока</w:t>
            </w:r>
          </w:p>
        </w:tc>
        <w:tc>
          <w:tcPr>
            <w:tcW w:w="1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Default="00695B2C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Кол-во </w:t>
            </w:r>
          </w:p>
          <w:p w:rsidR="00695B2C" w:rsidRPr="007B0869" w:rsidRDefault="00695B2C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часов/ Сәг саны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   Дата проведения</w:t>
            </w:r>
          </w:p>
        </w:tc>
      </w:tr>
      <w:tr w:rsidR="00695B2C" w:rsidRPr="007B0869" w:rsidTr="005D2A78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0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Белем бәйрәме.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8B68D6" w:rsidRDefault="00695B2C" w:rsidP="005D2A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“Первое сентября”/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“Беренче сентябр</w:t>
            </w:r>
            <w:r w:rsidRPr="007B0869">
              <w:rPr>
                <w:rFonts w:ascii="Times New Roman" w:hAnsi="Times New Roman" w:cs="Times New Roman"/>
                <w:sz w:val="24"/>
                <w:szCs w:val="24"/>
              </w:rPr>
              <w:t>ь» тексты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Поздравление с праздником/ </w:t>
            </w:r>
            <w:r w:rsidRPr="00B44635">
              <w:rPr>
                <w:rFonts w:ascii="Times New Roman" w:hAnsi="Times New Roman"/>
                <w:sz w:val="24"/>
                <w:szCs w:val="24"/>
                <w:lang w:val="tt-RU"/>
              </w:rPr>
              <w:t>Бәйрәм белән котлау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445C81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Мы писали диктант./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Без диктант яздык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445C81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М.Галлямова “Настоящий друг”/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М. Галләмованың ”Чын иптәш” хикәясе. 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445C81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Стихотворение Шауката  Галиева “Забыл” “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Шәүкәт Галиев “Онытылган”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“В библиотеке”/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“Китапханәдә” тексты. 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445C81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Гульшата Зайнашева “Сколько дней в неделю?”/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Г.Зәйнәшеваның «Бер атнада ничә көн?” шигыре.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445C81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Режим дня. / 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Көндәлек режим.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445C81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445C81" w:rsidRDefault="00695B2C" w:rsidP="005D2A7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Мой режим дня/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Минем көндәлек ре</w:t>
            </w:r>
            <w:r w:rsidRPr="00445C8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жимым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445C81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М.Джалила “Часы”/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М.Җәлилнең ”Сәгать” шигыре.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445C81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 столовой/ 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Ашханәдә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“В столовой”/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“Ашханәдә” тексты.   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D62B13" w:rsidRDefault="00695B2C" w:rsidP="005D2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“Хлеб”/ “Икмәк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тексты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Стихотворение Ш.Галиева “Гости”/ </w:t>
            </w:r>
            <w:r w:rsidRPr="007B0869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Ш.Галиевның ”Кунаклар” шигыре.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 xml:space="preserve">Мы помогаем родителям. / 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Без әти-әниләргә булышабыз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Г.Тукая “Наше семья”/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Г.Тукайның “Безнең гаилә” шигыре.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“Умный мальчик”/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“Акыллы малай” тексты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Стихотворение А.Бикчантаева “Моя бабушка”/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Ә.Бикчәнтәеваның ”Дәү әнием” шигыре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“Азалия помогает маме”/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“Азалия әнисенә булыша” тексты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Default="00695B2C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62B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Текст “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Авыраяк</w:t>
            </w:r>
            <w:r w:rsidRPr="00D62B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”/ “А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выраяк</w:t>
            </w:r>
            <w:r w:rsidRPr="00D62B1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тексты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родной край пришла зима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Туган якка кыш килде.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445C81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Ж.Таржеманова “Зелёная ёлка”/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Җ. Тәрҗеманның “Яшел чыршы” шигыре.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445C81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“Праздник ёлки”/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“Чыршы бәйрәме” тексты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445C81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А.Бикчантаева “Холодный, свежий воздух”/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Ә.Бикчәнтәеваның ”Салкын, саф һава” шигыре. 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“На горке”/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“Тауда” тексты.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городе и селе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proofErr w:type="gramStart"/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Ш</w:t>
            </w:r>
            <w:proofErr w:type="gramEnd"/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әһәрдә һәм авылда.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8B68D6" w:rsidRDefault="00695B2C" w:rsidP="005D2A7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“Татарстан – большая республика”/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«Татарстан—зур республика » тексты.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“Я живу в городе”/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“Мин шәһәрдә яшим” тексты.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“Наше деревня”/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“Безнең авыл” тексты.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Будем вежливы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/ 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Әдәпле булыйк.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D80BDD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“8 Марта – праздник мам”/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«8 нче Март- әниләр бәйрәме!» тексты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D80BDD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“На трамвае”/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“Трамвайда” хикәясе.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pStyle w:val="a6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Маленькие друзья. /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Кечкенә дусларыбыз.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D80BDD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М.Джалила “Щенок”/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М. Җәлил. “Маэмай”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D80BDD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“Моя кошка”/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«Минем песием» тексты.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D80BDD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Сказка “Кто что любит?”/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“Кем нәрсә ярата?” әкияте.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«Будем вежливы»/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булыйк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кабатлау</w:t>
            </w:r>
            <w:proofErr w:type="spellEnd"/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Веселое лето, прекрасное лето. / </w:t>
            </w:r>
            <w:r w:rsidRPr="007B0869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Күңелле җәй, ямьле җәй.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D80BDD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Г.Тукай “Это когда бывает?”/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Тукай. “Бу кайчак була?”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D80BDD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Текст “Лето наступило”/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“Җәй җитә” тексты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D80BDD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Цвета/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Төсләр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95B2C" w:rsidRPr="007B0869" w:rsidTr="005D2A78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Игра Р.Миннулина “Собираю ягоды”. Стихотворение “К” лар тулган бакчага”/ </w:t>
            </w: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“Җиләк җыям, как коям” уены. Р.Миңнуллин. ”К” лар тулган бакчага”,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B2C" w:rsidRPr="007B0869" w:rsidRDefault="00695B2C" w:rsidP="005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B086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B2C" w:rsidRPr="007B0869" w:rsidRDefault="00695B2C" w:rsidP="005D2A7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695B2C" w:rsidRDefault="00695B2C" w:rsidP="00695B2C">
      <w:pPr>
        <w:jc w:val="center"/>
        <w:rPr>
          <w:rFonts w:ascii="Times New Roman" w:eastAsia="Arial" w:hAnsi="Times New Roman" w:cs="Times New Roman"/>
          <w:b/>
          <w:sz w:val="24"/>
          <w:szCs w:val="24"/>
          <w:lang w:val="tt-RU"/>
        </w:rPr>
      </w:pPr>
    </w:p>
    <w:p w:rsidR="00695B2C" w:rsidRDefault="00695B2C" w:rsidP="00695B2C">
      <w:pPr>
        <w:jc w:val="center"/>
        <w:rPr>
          <w:rFonts w:ascii="Times New Roman" w:eastAsia="Arial" w:hAnsi="Times New Roman" w:cs="Times New Roman"/>
          <w:b/>
          <w:sz w:val="24"/>
          <w:szCs w:val="24"/>
          <w:lang w:val="tt-RU"/>
        </w:rPr>
      </w:pPr>
    </w:p>
    <w:p w:rsidR="00695B2C" w:rsidRDefault="00695B2C" w:rsidP="00695B2C">
      <w:pPr>
        <w:jc w:val="center"/>
        <w:rPr>
          <w:rFonts w:ascii="Times New Roman" w:eastAsia="Arial" w:hAnsi="Times New Roman" w:cs="Times New Roman"/>
          <w:b/>
          <w:sz w:val="24"/>
          <w:szCs w:val="24"/>
          <w:lang w:val="tt-RU"/>
        </w:rPr>
      </w:pPr>
    </w:p>
    <w:p w:rsidR="00695B2C" w:rsidRDefault="00695B2C" w:rsidP="00695B2C">
      <w:pPr>
        <w:jc w:val="center"/>
        <w:rPr>
          <w:rFonts w:ascii="Times New Roman" w:eastAsia="Arial" w:hAnsi="Times New Roman" w:cs="Times New Roman"/>
          <w:b/>
          <w:sz w:val="24"/>
          <w:szCs w:val="24"/>
          <w:lang w:val="tt-RU"/>
        </w:rPr>
      </w:pPr>
    </w:p>
    <w:p w:rsidR="00695B2C" w:rsidRDefault="00695B2C" w:rsidP="00695B2C">
      <w:pPr>
        <w:tabs>
          <w:tab w:val="left" w:pos="6569"/>
          <w:tab w:val="center" w:pos="7285"/>
        </w:tabs>
        <w:spacing w:after="0"/>
        <w:jc w:val="center"/>
        <w:rPr>
          <w:rFonts w:ascii="Times New Roman" w:hAnsi="Times New Roman"/>
          <w:sz w:val="24"/>
          <w:szCs w:val="24"/>
          <w:lang w:val="tt-RU"/>
        </w:rPr>
      </w:pPr>
      <w:r w:rsidRPr="00533BF7">
        <w:rPr>
          <w:rFonts w:ascii="Times New Roman" w:hAnsi="Times New Roman"/>
          <w:sz w:val="24"/>
          <w:szCs w:val="24"/>
          <w:lang w:val="tt-RU"/>
        </w:rPr>
        <w:lastRenderedPageBreak/>
        <w:t xml:space="preserve">Лист изменений в календарно - тематическом планировании </w:t>
      </w:r>
    </w:p>
    <w:p w:rsidR="00695B2C" w:rsidRDefault="00695B2C" w:rsidP="00695B2C">
      <w:pPr>
        <w:tabs>
          <w:tab w:val="left" w:pos="6569"/>
          <w:tab w:val="center" w:pos="7285"/>
        </w:tabs>
        <w:spacing w:after="0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559"/>
        <w:gridCol w:w="6211"/>
        <w:gridCol w:w="2957"/>
        <w:gridCol w:w="2958"/>
      </w:tblGrid>
      <w:tr w:rsidR="00695B2C" w:rsidTr="005D2A78">
        <w:tc>
          <w:tcPr>
            <w:tcW w:w="110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1559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621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31E8">
              <w:rPr>
                <w:rFonts w:ascii="Times New Roman" w:hAnsi="Times New Roman"/>
                <w:sz w:val="24"/>
                <w:szCs w:val="24"/>
                <w:lang w:val="tt-RU"/>
              </w:rPr>
              <w:t>Изменения,   внесенные в КТП</w:t>
            </w:r>
          </w:p>
        </w:tc>
        <w:tc>
          <w:tcPr>
            <w:tcW w:w="2957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Причина</w:t>
            </w:r>
          </w:p>
        </w:tc>
        <w:tc>
          <w:tcPr>
            <w:tcW w:w="2958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431E8">
              <w:rPr>
                <w:rFonts w:ascii="Times New Roman" w:hAnsi="Times New Roman"/>
                <w:sz w:val="24"/>
                <w:szCs w:val="24"/>
                <w:lang w:val="tt-RU"/>
              </w:rPr>
              <w:t>Согласование с зам. директора по учебной работе</w:t>
            </w:r>
          </w:p>
        </w:tc>
      </w:tr>
      <w:tr w:rsidR="00695B2C" w:rsidTr="005D2A78">
        <w:tc>
          <w:tcPr>
            <w:tcW w:w="110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95B2C" w:rsidTr="005D2A78">
        <w:tc>
          <w:tcPr>
            <w:tcW w:w="110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95B2C" w:rsidTr="005D2A78">
        <w:tc>
          <w:tcPr>
            <w:tcW w:w="110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95B2C" w:rsidTr="005D2A78">
        <w:tc>
          <w:tcPr>
            <w:tcW w:w="110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95B2C" w:rsidTr="005D2A78">
        <w:tc>
          <w:tcPr>
            <w:tcW w:w="110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95B2C" w:rsidTr="005D2A78">
        <w:tc>
          <w:tcPr>
            <w:tcW w:w="110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95B2C" w:rsidTr="005D2A78">
        <w:tc>
          <w:tcPr>
            <w:tcW w:w="110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695B2C" w:rsidTr="005D2A78">
        <w:tc>
          <w:tcPr>
            <w:tcW w:w="110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6211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7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58" w:type="dxa"/>
          </w:tcPr>
          <w:p w:rsidR="00695B2C" w:rsidRDefault="00695B2C" w:rsidP="005D2A78">
            <w:pPr>
              <w:tabs>
                <w:tab w:val="left" w:pos="6569"/>
                <w:tab w:val="center" w:pos="7285"/>
              </w:tabs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695B2C" w:rsidRPr="00C20434" w:rsidRDefault="00695B2C" w:rsidP="00695B2C"/>
    <w:p w:rsidR="00695B2C" w:rsidRDefault="00695B2C" w:rsidP="00695B2C">
      <w:pPr>
        <w:rPr>
          <w:lang w:val="tt-RU"/>
        </w:rPr>
      </w:pPr>
    </w:p>
    <w:p w:rsidR="00695B2C" w:rsidRPr="00695B2C" w:rsidRDefault="00695B2C">
      <w:pPr>
        <w:rPr>
          <w:lang w:val="tt-RU"/>
        </w:rPr>
      </w:pPr>
      <w:bookmarkStart w:id="0" w:name="_GoBack"/>
      <w:bookmarkEnd w:id="0"/>
    </w:p>
    <w:sectPr w:rsidR="00695B2C" w:rsidRPr="00695B2C" w:rsidSect="00695B2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07"/>
    <w:rsid w:val="00003939"/>
    <w:rsid w:val="00583A07"/>
    <w:rsid w:val="00695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B2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9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695B2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695B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5B2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9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link w:val="a7"/>
    <w:uiPriority w:val="34"/>
    <w:qFormat/>
    <w:rsid w:val="00695B2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695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573</Words>
  <Characters>3269</Characters>
  <Application>Microsoft Office Word</Application>
  <DocSecurity>0</DocSecurity>
  <Lines>27</Lines>
  <Paragraphs>7</Paragraphs>
  <ScaleCrop>false</ScaleCrop>
  <Company/>
  <LinksUpToDate>false</LinksUpToDate>
  <CharactersWithSpaces>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2023-09-20T12:41:00Z</dcterms:created>
  <dcterms:modified xsi:type="dcterms:W3CDTF">2023-09-20T12:42:00Z</dcterms:modified>
</cp:coreProperties>
</file>